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D1" w:rsidRDefault="00362C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398036"/>
            <wp:effectExtent l="0" t="0" r="0" b="0"/>
            <wp:docPr id="1" name="Рисунок 1" descr="C:\Users\admin\Desktop\сайт 2020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айт 2020\4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br w:type="page"/>
      </w:r>
    </w:p>
    <w:p w:rsidR="00362CD1" w:rsidRDefault="00362CD1" w:rsidP="001C34FF">
      <w:pPr>
        <w:jc w:val="right"/>
        <w:rPr>
          <w:rFonts w:ascii="Times New Roman" w:hAnsi="Times New Roman" w:cs="Times New Roman"/>
        </w:rPr>
      </w:pPr>
    </w:p>
    <w:p w:rsidR="001C34FF" w:rsidRPr="00362CD1" w:rsidRDefault="001C34FF" w:rsidP="00362CD1">
      <w:pPr>
        <w:rPr>
          <w:rFonts w:ascii="Times New Roman" w:hAnsi="Times New Roman" w:cs="Times New Roman"/>
        </w:rPr>
      </w:pPr>
      <w:bookmarkStart w:id="0" w:name="_GoBack"/>
      <w:bookmarkEnd w:id="0"/>
      <w:r w:rsidRPr="009D3106">
        <w:rPr>
          <w:rFonts w:ascii="Times New Roman" w:hAnsi="Times New Roman" w:cs="Times New Roman"/>
          <w:sz w:val="24"/>
          <w:szCs w:val="24"/>
        </w:rPr>
        <w:t>1) в Комиссии ведется необходимое делопроизводство (повестки заседаний, протоколы заседаний).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2) Комиссия обеспечивает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-организацию методической и консультативной помощи педагогическим работникам;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-контроль соблюдения действующего законодательства в сфере аттестации  процедуры аттестации;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-контроль соблюдения  требований к оформлению пакета аттестационных материалов;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-подготовку и проведение аттестации педагогических работников, аттестующихся с целью подтверждения  соответствия занимаемой должности.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D310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D3106">
        <w:rPr>
          <w:rFonts w:ascii="Times New Roman" w:hAnsi="Times New Roman" w:cs="Times New Roman"/>
          <w:b/>
          <w:sz w:val="24"/>
          <w:szCs w:val="24"/>
        </w:rPr>
        <w:t>. Порядок работы Комиссии.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11.Комиссия заседает в соответствии с планом работы</w:t>
      </w:r>
      <w:proofErr w:type="gramStart"/>
      <w:r w:rsidRPr="009D310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D3106">
        <w:rPr>
          <w:rFonts w:ascii="Times New Roman" w:hAnsi="Times New Roman" w:cs="Times New Roman"/>
          <w:sz w:val="24"/>
          <w:szCs w:val="24"/>
        </w:rPr>
        <w:t xml:space="preserve"> утвержденным приказом  директора школы. На каждом заседании  комиссии  ведется протокол  заседания Комиссии.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12.На рассмотрение в Комиссию представляются следующие документы:</w:t>
      </w:r>
    </w:p>
    <w:p w:rsidR="001C34FF" w:rsidRPr="009D3106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>-представление на педагогического работника;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3106">
        <w:rPr>
          <w:rFonts w:ascii="Times New Roman" w:hAnsi="Times New Roman" w:cs="Times New Roman"/>
          <w:sz w:val="24"/>
          <w:szCs w:val="24"/>
        </w:rPr>
        <w:t xml:space="preserve">-аттестационный паспорт, где указаны результаты  профессионального </w:t>
      </w:r>
      <w:r>
        <w:rPr>
          <w:rFonts w:ascii="Times New Roman" w:hAnsi="Times New Roman" w:cs="Times New Roman"/>
          <w:sz w:val="24"/>
          <w:szCs w:val="24"/>
        </w:rPr>
        <w:t xml:space="preserve"> тестирования.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Дополнительно, по желанию аттестующего, в Комиссию могут быть  представлены материалы, свидетельствующие об уровне его квалификации и профессионализме.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13. Председатель Комиссии 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-утверждает повестку заседания;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-определяет регламент работы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-ведёт заседания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-принимает, в особых случаях, решения: об определении индивидуального порядка прохождении аттестации; об отклонении рассмотрения аттестационных материалов.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14. Секретарь Комиссии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-принимает документы на аттестацию в установленном настоящим Положением порядке;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-составляет проект графика индивидуального прохождения  аттестации и согласовывает его с аттестационной  комиссией Министерства;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-ведёт журналы регистрации принятых на рассмотрение Комиссии аттестационных материалов, учёта и выдачи аттестационных листов;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-готовит проект приказа по результатам работы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-информирует заявителей о принятом решении в течение двух дней со дня принятия решения;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-оформляет аттестационный паспорт аттестующихся работников в соответствии с решением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-ведёт аттестационные дела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педагогических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работников</w:t>
      </w:r>
      <w:r>
        <w:rPr>
          <w:rFonts w:ascii="Times New Roman" w:hAnsi="Times New Roman" w:cs="Times New Roman"/>
          <w:sz w:val="24"/>
          <w:szCs w:val="24"/>
          <w:lang w:val="tt-RU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 ОУ в меж аттестационный период;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-приглашает на заседание членов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-ведёт протоколы заседаний Комиссии.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Комиссии с принятым решением подписывают председатель, секретарь Комиссии.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15.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16. При принятии решения </w:t>
      </w:r>
      <w:r w:rsidRPr="002A37AC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4"/>
          <w:szCs w:val="24"/>
        </w:rPr>
        <w:t xml:space="preserve"> руководствуется представленными  аттестационными материалами аттестуемого, результатами квалификационных испытаний (профессионального тестирования). 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17.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1C34FF" w:rsidRPr="0037478D" w:rsidRDefault="001C34FF" w:rsidP="001C3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7478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7478D">
        <w:rPr>
          <w:rFonts w:ascii="Times New Roman" w:hAnsi="Times New Roman" w:cs="Times New Roman"/>
          <w:b/>
          <w:sz w:val="24"/>
          <w:szCs w:val="24"/>
        </w:rPr>
        <w:t>. Права и обязанности Комиссии: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18. Комиссия имеет право: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необходимых случаях требовать дополнительной информации в пределах компетенции;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-проводить собеседование с аттестующимися работниками.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19. Комиссия обязана: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-принимать решение  в соответствии с действующим законодательством;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-информировать о принятом решении;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-осуществлять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принятых Комиссией решений и рекомендаций по результатам аттестации.</w:t>
      </w:r>
    </w:p>
    <w:p w:rsidR="001C34FF" w:rsidRPr="0037478D" w:rsidRDefault="001C34FF" w:rsidP="001C34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7478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37478D">
        <w:rPr>
          <w:rFonts w:ascii="Times New Roman" w:hAnsi="Times New Roman" w:cs="Times New Roman"/>
          <w:b/>
          <w:sz w:val="24"/>
          <w:szCs w:val="24"/>
        </w:rPr>
        <w:t>. Права, обязанности и ответственность Комиссии.</w:t>
      </w:r>
      <w:proofErr w:type="gramEnd"/>
    </w:p>
    <w:p w:rsidR="001C34FF" w:rsidRPr="00804ED8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20.Члены К</w:t>
      </w:r>
      <w:r w:rsidRPr="00804ED8">
        <w:rPr>
          <w:rFonts w:ascii="Times New Roman" w:hAnsi="Times New Roman" w:cs="Times New Roman"/>
          <w:sz w:val="24"/>
          <w:szCs w:val="24"/>
        </w:rPr>
        <w:t>омиссии имеют право: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-вносить предложения на заседании Комиссии по рассматриваемым вопросам;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-высказывать особое мнение в случае несогласия с принимаемым решением и фиксировать его в протоколе заседания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обсуждении вопросов, предусмотренных повесткой Комиссии;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подготовке решений Комиссии.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21. Члены К</w:t>
      </w:r>
      <w:r w:rsidRPr="00804ED8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 xml:space="preserve"> обязаны: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-присутствовать на всех заседаниях  К</w:t>
      </w:r>
      <w:r w:rsidRPr="00804ED8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-осуществлять свою деятельность в соответствии с принципами работы </w:t>
      </w:r>
      <w:r w:rsidRPr="00804ED8">
        <w:rPr>
          <w:rFonts w:ascii="Times New Roman" w:hAnsi="Times New Roman" w:cs="Times New Roman"/>
          <w:sz w:val="24"/>
          <w:szCs w:val="24"/>
        </w:rPr>
        <w:t>Члены аттестационной комиссии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C34FF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-использовать служебную информацию только в установленном порядке.</w:t>
      </w:r>
    </w:p>
    <w:p w:rsidR="001C34FF" w:rsidRPr="0037478D" w:rsidRDefault="001C34FF" w:rsidP="001C34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22. Члены К</w:t>
      </w:r>
      <w:r w:rsidRPr="00804ED8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 xml:space="preserve"> несут ответственность за надлежащее исполнение своих обязанностей. В случае неисполнения своих обязанностей Член К</w:t>
      </w:r>
      <w:r w:rsidRPr="00804ED8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 xml:space="preserve"> может быть исключён из состава  К</w:t>
      </w:r>
      <w:r w:rsidRPr="00804ED8">
        <w:rPr>
          <w:rFonts w:ascii="Times New Roman" w:hAnsi="Times New Roman" w:cs="Times New Roman"/>
          <w:sz w:val="24"/>
          <w:szCs w:val="24"/>
        </w:rPr>
        <w:t>омиссии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её решения, принятого большинством голосов.</w:t>
      </w:r>
    </w:p>
    <w:p w:rsidR="001C34FF" w:rsidRPr="00D20714" w:rsidRDefault="001C34FF" w:rsidP="001C34FF">
      <w:pPr>
        <w:rPr>
          <w:rFonts w:ascii="Times New Roman" w:hAnsi="Times New Roman" w:cs="Times New Roman"/>
          <w:b/>
          <w:sz w:val="24"/>
          <w:szCs w:val="24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C34FF" w:rsidRPr="00C11119" w:rsidRDefault="001C34FF" w:rsidP="001C34FF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C34FF" w:rsidRPr="00C11119" w:rsidSect="00B4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F55"/>
    <w:multiLevelType w:val="multilevel"/>
    <w:tmpl w:val="891EC3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B778E"/>
    <w:multiLevelType w:val="multilevel"/>
    <w:tmpl w:val="C6D42A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DB6490"/>
    <w:multiLevelType w:val="multilevel"/>
    <w:tmpl w:val="75C8E4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DF5A39"/>
    <w:multiLevelType w:val="multilevel"/>
    <w:tmpl w:val="055CFF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40473"/>
    <w:multiLevelType w:val="multilevel"/>
    <w:tmpl w:val="BA1A302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0B00F9"/>
    <w:multiLevelType w:val="multilevel"/>
    <w:tmpl w:val="0A78FA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BA6825"/>
    <w:multiLevelType w:val="multilevel"/>
    <w:tmpl w:val="3AC4E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2198"/>
    <w:rsid w:val="001C34FF"/>
    <w:rsid w:val="00275DB8"/>
    <w:rsid w:val="00362CD1"/>
    <w:rsid w:val="003F02CA"/>
    <w:rsid w:val="00422198"/>
    <w:rsid w:val="00A45189"/>
    <w:rsid w:val="00AF51FC"/>
    <w:rsid w:val="00DF2C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D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2020-02-14T17:46:00Z</cp:lastPrinted>
  <dcterms:created xsi:type="dcterms:W3CDTF">2015-03-11T12:35:00Z</dcterms:created>
  <dcterms:modified xsi:type="dcterms:W3CDTF">2020-02-16T13:28:00Z</dcterms:modified>
</cp:coreProperties>
</file>